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Navy League of Canada – Alberta Division</w:t>
      </w:r>
    </w:p>
    <w:p>
      <w:pPr>
        <w:pStyle w:val="Normal"/>
        <w:jc w:val="center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Fleet Days 2025 Registration Form</w:t>
      </w:r>
    </w:p>
    <w:tbl>
      <w:tblPr>
        <w:tblStyle w:val="a"/>
        <w:tblW w:w="98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266"/>
        <w:gridCol w:w="282"/>
        <w:gridCol w:w="739"/>
        <w:gridCol w:w="779"/>
        <w:gridCol w:w="159"/>
        <w:gridCol w:w="561"/>
        <w:gridCol w:w="146"/>
        <w:gridCol w:w="395"/>
        <w:gridCol w:w="1200"/>
        <w:gridCol w:w="49"/>
        <w:gridCol w:w="373"/>
        <w:gridCol w:w="360"/>
        <w:gridCol w:w="720"/>
        <w:gridCol w:w="696"/>
        <w:gridCol w:w="562"/>
        <w:gridCol w:w="576"/>
      </w:tblGrid>
      <w:tr>
        <w:trPr>
          <w:trHeight w:val="435" w:hRule="atLeast"/>
        </w:trPr>
        <w:tc>
          <w:tcPr>
            <w:tcW w:w="986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000000" w:themeFill="text1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eastAsia="Arial" w:cs="Arial"/>
                <w:color w:val="FFFFFF"/>
                <w:sz w:val="28"/>
                <w:szCs w:val="28"/>
              </w:rPr>
            </w:pPr>
            <w:r>
              <w:rPr>
                <w:rFonts w:eastAsia="Arial" w:cs="Arial" w:ascii="Arial" w:hAnsi="Arial"/>
                <w:b/>
                <w:color w:val="FFFFFF"/>
                <w:sz w:val="28"/>
                <w:szCs w:val="28"/>
              </w:rPr>
              <w:t>REGISTRATION INFORMATION</w:t>
            </w:r>
          </w:p>
        </w:tc>
      </w:tr>
      <w:tr>
        <w:trPr>
          <w:trHeight w:val="615" w:hRule="atLeast"/>
        </w:trPr>
        <w:tc>
          <w:tcPr>
            <w:tcW w:w="22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20" w:after="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CORPS NUMBER</w:t>
            </w:r>
          </w:p>
          <w:p>
            <w:pPr>
              <w:pStyle w:val="Normal"/>
              <w:widowControl w:val="false"/>
              <w:spacing w:lineRule="auto" w:line="360" w:before="20" w:after="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#205</w:t>
            </w:r>
          </w:p>
        </w:tc>
        <w:tc>
          <w:tcPr>
            <w:tcW w:w="4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45" w:leader="none"/>
              </w:tabs>
              <w:spacing w:lineRule="auto" w:line="360" w:before="20" w:after="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CORPS NAME</w:t>
            </w:r>
          </w:p>
          <w:p>
            <w:pPr>
              <w:pStyle w:val="Normal"/>
              <w:widowControl w:val="false"/>
              <w:spacing w:lineRule="auto" w:line="360" w:before="20" w:after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</w:rPr>
              <w:t>NLCC CDR WH EVELYN</w:t>
            </w:r>
          </w:p>
        </w:tc>
        <w:tc>
          <w:tcPr>
            <w:tcW w:w="3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4845" w:leader="none"/>
              </w:tabs>
              <w:spacing w:lineRule="auto" w:line="360" w:before="20" w:after="0"/>
              <w:ind w:left="582" w:hanging="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SHIRT SIZE (</w:t>
            </w:r>
            <w:r>
              <w:rPr>
                <w:rFonts w:eastAsia="Arial" w:cs="Arial" w:ascii="Arial" w:hAnsi="Arial"/>
                <w:b/>
                <w:sz w:val="16"/>
                <w:szCs w:val="16"/>
              </w:rPr>
              <w:t>Adult Sizes Only)</w:t>
            </w:r>
          </w:p>
          <w:p>
            <w:pPr>
              <w:pStyle w:val="Normal"/>
              <w:widowControl w:val="false"/>
              <w:spacing w:lineRule="auto" w:line="360" w:before="20" w:after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597" w:hRule="atLeast"/>
        </w:trPr>
        <w:tc>
          <w:tcPr>
            <w:tcW w:w="254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270" w:leader="none"/>
              </w:tabs>
              <w:spacing w:lineRule="auto" w:line="360" w:before="20" w:after="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CADET / STAFF LAST NAME</w:t>
            </w:r>
          </w:p>
        </w:tc>
        <w:tc>
          <w:tcPr>
            <w:tcW w:w="2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270" w:leader="none"/>
              </w:tabs>
              <w:spacing w:lineRule="auto" w:line="360" w:before="20" w:after="0"/>
              <w:ind w:left="717" w:hanging="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RANK</w:t>
            </w:r>
          </w:p>
        </w:tc>
        <w:tc>
          <w:tcPr>
            <w:tcW w:w="49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360" w:before="20" w:after="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CADET / STAFF FIRST NAME</w:t>
            </w:r>
          </w:p>
        </w:tc>
      </w:tr>
      <w:tr>
        <w:trPr>
          <w:trHeight w:val="500" w:hRule="atLeast"/>
        </w:trPr>
        <w:tc>
          <w:tcPr>
            <w:tcW w:w="328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20" w:after="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DATE OF BIRTH</w:t>
            </w:r>
          </w:p>
          <w:p>
            <w:pPr>
              <w:pStyle w:val="Normal"/>
              <w:widowControl w:val="false"/>
              <w:spacing w:lineRule="auto" w:line="360" w:before="20" w:after="0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</w:tc>
        <w:tc>
          <w:tcPr>
            <w:tcW w:w="32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20" w:after="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MALE/FEMALE?</w:t>
            </w:r>
          </w:p>
        </w:tc>
        <w:tc>
          <w:tcPr>
            <w:tcW w:w="32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360" w:before="20" w:after="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SWIMMING ABILITY</w:t>
            </w:r>
          </w:p>
        </w:tc>
      </w:tr>
      <w:tr>
        <w:trPr>
          <w:trHeight w:val="500" w:hRule="atLeast"/>
        </w:trPr>
        <w:tc>
          <w:tcPr>
            <w:tcW w:w="4932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20" w:after="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NAME OF PARENT(S)/ GUARDIAN(S)</w:t>
            </w:r>
          </w:p>
        </w:tc>
        <w:tc>
          <w:tcPr>
            <w:tcW w:w="23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20" w:after="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HOME PHONE</w:t>
            </w:r>
          </w:p>
        </w:tc>
        <w:tc>
          <w:tcPr>
            <w:tcW w:w="2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360" w:before="20" w:after="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CELL PHONE</w:t>
            </w:r>
          </w:p>
        </w:tc>
      </w:tr>
      <w:tr>
        <w:trPr>
          <w:trHeight w:val="500" w:hRule="atLeast"/>
        </w:trPr>
        <w:tc>
          <w:tcPr>
            <w:tcW w:w="4932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20" w:after="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ALTERNATE EMERGENCY CONTACT</w:t>
            </w:r>
          </w:p>
        </w:tc>
        <w:tc>
          <w:tcPr>
            <w:tcW w:w="23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20" w:after="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HOME PHONE</w:t>
            </w:r>
          </w:p>
        </w:tc>
        <w:tc>
          <w:tcPr>
            <w:tcW w:w="2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360" w:before="20" w:after="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CELL PHONE</w:t>
            </w:r>
          </w:p>
        </w:tc>
      </w:tr>
      <w:tr>
        <w:trPr>
          <w:trHeight w:val="372" w:hRule="atLeast"/>
        </w:trPr>
        <w:tc>
          <w:tcPr>
            <w:tcW w:w="986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000000" w:themeFill="text1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eastAsia="Arial" w:cs="Arial"/>
                <w:color w:val="FFFFFF"/>
                <w:sz w:val="28"/>
                <w:szCs w:val="28"/>
              </w:rPr>
            </w:pPr>
            <w:r>
              <w:rPr>
                <w:rFonts w:eastAsia="Arial" w:cs="Arial" w:ascii="Arial" w:hAnsi="Arial"/>
                <w:b/>
                <w:color w:val="FFFFFF"/>
                <w:sz w:val="28"/>
                <w:szCs w:val="28"/>
              </w:rPr>
              <w:t>MEDICAL INFORMATION</w:t>
            </w:r>
          </w:p>
        </w:tc>
      </w:tr>
      <w:tr>
        <w:trPr>
          <w:trHeight w:val="500" w:hRule="atLeast"/>
        </w:trPr>
        <w:tc>
          <w:tcPr>
            <w:tcW w:w="4066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20" w:after="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NAME OF FAMILY DOCTOR</w:t>
            </w:r>
          </w:p>
        </w:tc>
        <w:tc>
          <w:tcPr>
            <w:tcW w:w="2883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20" w:after="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PHONE NUMBER</w:t>
            </w:r>
          </w:p>
        </w:tc>
        <w:tc>
          <w:tcPr>
            <w:tcW w:w="2914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360" w:before="20" w:after="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ALBERTA HEALTH CARE NO.</w:t>
            </w:r>
          </w:p>
        </w:tc>
      </w:tr>
      <w:tr>
        <w:trPr>
          <w:trHeight w:val="280" w:hRule="atLeast"/>
        </w:trPr>
        <w:tc>
          <w:tcPr>
            <w:tcW w:w="9863" w:type="dxa"/>
            <w:gridSpan w:val="16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20" w:after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HAS THE ABOVE-MENTIONED CADET / STAFF SUFFERED FROM ANY OF THE FOLLOWING:</w:t>
            </w:r>
          </w:p>
        </w:tc>
      </w:tr>
      <w:tr>
        <w:trPr>
          <w:trHeight w:val="280" w:hRule="atLeast"/>
        </w:trPr>
        <w:tc>
          <w:tcPr>
            <w:tcW w:w="4225" w:type="dxa"/>
            <w:gridSpan w:val="5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561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Yes</w:t>
            </w:r>
          </w:p>
        </w:tc>
        <w:tc>
          <w:tcPr>
            <w:tcW w:w="541" w:type="dxa"/>
            <w:gridSpan w:val="2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</w:t>
            </w:r>
          </w:p>
        </w:tc>
        <w:tc>
          <w:tcPr>
            <w:tcW w:w="3398" w:type="dxa"/>
            <w:gridSpan w:val="6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562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Yes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</w:t>
            </w:r>
          </w:p>
        </w:tc>
      </w:tr>
      <w:tr>
        <w:trPr>
          <w:trHeight w:val="280" w:hRule="atLeast"/>
        </w:trPr>
        <w:tc>
          <w:tcPr>
            <w:tcW w:w="4225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Head injury or concussion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3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Tension or migraine headaches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280" w:hRule="atLeast"/>
        </w:trPr>
        <w:tc>
          <w:tcPr>
            <w:tcW w:w="4225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Motion or travel sickness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3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Heart problems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280" w:hRule="atLeast"/>
        </w:trPr>
        <w:tc>
          <w:tcPr>
            <w:tcW w:w="4225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Allergy-related symptoms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3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Food allergies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280" w:hRule="atLeast"/>
        </w:trPr>
        <w:tc>
          <w:tcPr>
            <w:tcW w:w="4225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Asthma, lung disease, or chronic cough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3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Chicken pox or measles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280" w:hRule="atLeast"/>
        </w:trPr>
        <w:tc>
          <w:tcPr>
            <w:tcW w:w="4225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Nose, throat, or ear problems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3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Epilepsy, convulsions, or fits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280" w:hRule="atLeast"/>
        </w:trPr>
        <w:tc>
          <w:tcPr>
            <w:tcW w:w="4225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Dizzy or fainting spells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3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Had any broken bones?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280" w:hRule="atLeast"/>
        </w:trPr>
        <w:tc>
          <w:tcPr>
            <w:tcW w:w="4225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Diabetes – type one or two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3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ADHD, behavioral/social difficulties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280" w:hRule="atLeast"/>
        </w:trPr>
        <w:tc>
          <w:tcPr>
            <w:tcW w:w="4225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Kidney or bladder problems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3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Learning difficulties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280" w:hRule="atLeast"/>
        </w:trPr>
        <w:tc>
          <w:tcPr>
            <w:tcW w:w="4225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Menstrual problems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3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Recently hospitalized/surgery?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280" w:hRule="atLeast"/>
        </w:trPr>
        <w:tc>
          <w:tcPr>
            <w:tcW w:w="4225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Foot or ankle problems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398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Wears glasses?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500" w:hRule="atLeast"/>
        </w:trPr>
        <w:tc>
          <w:tcPr>
            <w:tcW w:w="9863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360" w:before="20" w:after="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PLEASE LIST OR DESCRIBE ANY ITEMS THAT WERE CHECKED “YES” IN THE PREVIOUS LIST.</w:t>
            </w:r>
          </w:p>
        </w:tc>
      </w:tr>
      <w:tr>
        <w:trPr>
          <w:trHeight w:val="500" w:hRule="atLeast"/>
        </w:trPr>
        <w:tc>
          <w:tcPr>
            <w:tcW w:w="9863" w:type="dxa"/>
            <w:gridSpan w:val="1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</w:tr>
      <w:tr>
        <w:trPr>
          <w:trHeight w:val="500" w:hRule="atLeast"/>
        </w:trPr>
        <w:tc>
          <w:tcPr>
            <w:tcW w:w="9863" w:type="dxa"/>
            <w:gridSpan w:val="1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360" w:before="20" w:after="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PLEASE LIST ANY AND ALL MEDICATIONS THAT THE CADET / STAFF ARE CURRENTLY TAKING, WITH DOSAGE AND SIDE EFFECTS.</w:t>
            </w:r>
          </w:p>
        </w:tc>
      </w:tr>
      <w:tr>
        <w:trPr>
          <w:trHeight w:val="500" w:hRule="atLeast"/>
        </w:trPr>
        <w:tc>
          <w:tcPr>
            <w:tcW w:w="9863" w:type="dxa"/>
            <w:gridSpan w:val="1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</w:tr>
      <w:tr>
        <w:trPr>
          <w:trHeight w:val="440" w:hRule="atLeast"/>
        </w:trPr>
        <w:tc>
          <w:tcPr>
            <w:tcW w:w="9863" w:type="dxa"/>
            <w:gridSpan w:val="1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Please List any Dietary restrictions.</w:t>
            </w:r>
          </w:p>
        </w:tc>
      </w:tr>
      <w:tr>
        <w:trPr>
          <w:trHeight w:val="500" w:hRule="atLeast"/>
        </w:trPr>
        <w:tc>
          <w:tcPr>
            <w:tcW w:w="9863" w:type="dxa"/>
            <w:gridSpan w:val="1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000000" w:themeFill="text1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eastAsia="Arial" w:cs="Arial"/>
                <w:color w:val="FFFFFF"/>
                <w:sz w:val="28"/>
                <w:szCs w:val="28"/>
              </w:rPr>
            </w:pPr>
            <w:r>
              <w:rPr>
                <w:rFonts w:eastAsia="Arial" w:cs="Arial" w:ascii="Arial" w:hAnsi="Arial"/>
                <w:b/>
                <w:color w:val="FFFFFF"/>
                <w:sz w:val="28"/>
                <w:szCs w:val="28"/>
              </w:rPr>
              <w:t>PARENTAL CONSENT</w:t>
            </w:r>
          </w:p>
        </w:tc>
      </w:tr>
      <w:tr>
        <w:trPr>
          <w:trHeight w:val="880" w:hRule="atLeast"/>
        </w:trPr>
        <w:tc>
          <w:tcPr>
            <w:tcW w:w="9863" w:type="dxa"/>
            <w:gridSpan w:val="1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20" w:after="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I hereby give my consent for my son/daughter/ward to participate in Fleet Days 202</w:t>
            </w:r>
            <w:r>
              <w:rPr>
                <w:rFonts w:eastAsia="Arial" w:cs="Arial" w:ascii="Arial" w:hAnsi="Arial"/>
                <w:sz w:val="22"/>
                <w:szCs w:val="22"/>
              </w:rPr>
              <w:t>5</w:t>
            </w:r>
            <w:r>
              <w:rPr>
                <w:rFonts w:eastAsia="Arial" w:cs="Arial" w:ascii="Arial" w:hAnsi="Arial"/>
                <w:sz w:val="22"/>
                <w:szCs w:val="22"/>
              </w:rPr>
              <w:t>. I understand that if he/she is injured in case of an accident and I or my Alternate cannot be reached, I therefore, give my consent for him/her to undergo medical treatment as required in cases of emergency.</w:t>
            </w:r>
          </w:p>
        </w:tc>
      </w:tr>
      <w:tr>
        <w:trPr>
          <w:trHeight w:val="600" w:hRule="atLeast"/>
        </w:trPr>
        <w:tc>
          <w:tcPr>
            <w:tcW w:w="4066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20" w:after="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PRINTED NAME OF PARENT/GUARDIAN</w:t>
            </w:r>
          </w:p>
        </w:tc>
        <w:tc>
          <w:tcPr>
            <w:tcW w:w="3963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20" w:after="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SIGNATURE OF PARENT/GUARDIAN</w:t>
            </w:r>
          </w:p>
        </w:tc>
        <w:tc>
          <w:tcPr>
            <w:tcW w:w="1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360" w:before="20" w:after="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DATE</w:t>
            </w:r>
          </w:p>
        </w:tc>
      </w:tr>
    </w:tbl>
    <w:p>
      <w:pPr>
        <w:pStyle w:val="Normal"/>
        <w:rPr/>
      </w:pPr>
      <w:r>
        <w:rPr/>
      </w:r>
    </w:p>
    <w:sectPr>
      <w:footerReference w:type="default" r:id="rId2"/>
      <w:type w:val="nextPage"/>
      <w:pgSz w:w="12240" w:h="15840"/>
      <w:pgMar w:left="1298" w:right="1298" w:gutter="0" w:header="0" w:top="851" w:footer="720" w:bottom="777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680" w:leader="none"/>
        <w:tab w:val="right" w:pos="9360" w:leader="none"/>
      </w:tabs>
      <w:rPr>
        <w:color w:val="000000"/>
      </w:rPr>
    </w:pPr>
    <w:r>
      <w:rPr>
        <w:color w:val="000000"/>
      </w:rPr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C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4"/>
        <w:szCs w:val="24"/>
        <w:lang w:val="en-US" w:eastAsia="en-C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CA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2a49a3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2a49a3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2a49a3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2a49a3"/>
    <w:pPr>
      <w:tabs>
        <w:tab w:val="clear" w:pos="720"/>
        <w:tab w:val="center" w:pos="4680" w:leader="none"/>
        <w:tab w:val="right" w:pos="9360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aaa61e-1bd0-402c-8a9e-676404ded334">
      <Terms xmlns="http://schemas.microsoft.com/office/infopath/2007/PartnerControls"/>
    </lcf76f155ced4ddcb4097134ff3c332f>
    <TaxCatchAll xmlns="fe4e385b-1703-47a6-93c1-240f24927e2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9C22DDE877C449A81F3BAB9E19DA53" ma:contentTypeVersion="11" ma:contentTypeDescription="Create a new document." ma:contentTypeScope="" ma:versionID="bf47492603c1df4a63e06b999b9a6676">
  <xsd:schema xmlns:xsd="http://www.w3.org/2001/XMLSchema" xmlns:xs="http://www.w3.org/2001/XMLSchema" xmlns:p="http://schemas.microsoft.com/office/2006/metadata/properties" xmlns:ns2="8aaaa61e-1bd0-402c-8a9e-676404ded334" xmlns:ns3="fe4e385b-1703-47a6-93c1-240f24927e20" targetNamespace="http://schemas.microsoft.com/office/2006/metadata/properties" ma:root="true" ma:fieldsID="3750d7669b170d40e9d19b8083288ce5" ns2:_="" ns3:_="">
    <xsd:import namespace="8aaaa61e-1bd0-402c-8a9e-676404ded334"/>
    <xsd:import namespace="fe4e385b-1703-47a6-93c1-240f24927e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aaa61e-1bd0-402c-8a9e-676404ded3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8f07355-d391-48d3-b637-b3848be0f6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e385b-1703-47a6-93c1-240f24927e2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a9bd7ee-8d69-430f-b3b0-4aed43d22af8}" ma:internalName="TaxCatchAll" ma:showField="CatchAllData" ma:web="fe4e385b-1703-47a6-93c1-240f24927e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2348F7-430F-4FC0-81DC-304234384DC1}">
  <ds:schemaRefs>
    <ds:schemaRef ds:uri="http://schemas.microsoft.com/office/2006/metadata/properties"/>
    <ds:schemaRef ds:uri="http://schemas.microsoft.com/office/infopath/2007/PartnerControls"/>
    <ds:schemaRef ds:uri="8aaaa61e-1bd0-402c-8a9e-676404ded334"/>
    <ds:schemaRef ds:uri="fe4e385b-1703-47a6-93c1-240f24927e20"/>
  </ds:schemaRefs>
</ds:datastoreItem>
</file>

<file path=customXml/itemProps2.xml><?xml version="1.0" encoding="utf-8"?>
<ds:datastoreItem xmlns:ds="http://schemas.openxmlformats.org/officeDocument/2006/customXml" ds:itemID="{2C5FE88A-C779-4339-9AEE-E454BAF431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EF0BF1-836F-4330-BB2B-E90E3D4F02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aaa61e-1bd0-402c-8a9e-676404ded334"/>
    <ds:schemaRef ds:uri="fe4e385b-1703-47a6-93c1-240f24927e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LibreOffice/7.5.3.2$Windows_X86_64 LibreOffice_project/9f56dff12ba03b9acd7730a5a481eea045e468f3</Application>
  <AppVersion>15.0000</AppVersion>
  <Pages>1</Pages>
  <Words>255</Words>
  <Characters>1402</Characters>
  <CharactersWithSpaces>1603</CharactersWithSpaces>
  <Paragraphs>57</Paragraphs>
  <Company>GOA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2025-03-04T04:38:00Z</dcterms:created>
  <dc:creator>Commanding Officer</dc:creator>
  <dc:description/>
  <dc:language>en-US</dc:language>
  <cp:lastModifiedBy/>
  <cp:lastPrinted>2025-03-27T19:45:15Z</cp:lastPrinted>
  <dcterms:modified xsi:type="dcterms:W3CDTF">2025-03-27T20:01:52Z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0x010100789C22DDE877C449A81F3BAB9E19DA53</vt:lpwstr>
  </property>
  <property fmtid="{D5CDD505-2E9C-101B-9397-08002B2CF9AE}" pid="3" name="MediaServiceImageTags">
    <vt:lpwstr/>
  </property>
</Properties>
</file>